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A63" w:rsidRPr="00334ABF" w:rsidRDefault="00203A63">
      <w:pPr>
        <w:rPr>
          <w:rFonts w:ascii="Cambria" w:hAnsi="Cambria"/>
          <w:sz w:val="48"/>
          <w:szCs w:val="48"/>
        </w:rPr>
      </w:pPr>
      <w:r w:rsidRPr="00334ABF">
        <w:rPr>
          <w:rFonts w:ascii="Cambria" w:hAnsi="Cambria"/>
          <w:sz w:val="48"/>
          <w:szCs w:val="48"/>
        </w:rPr>
        <w:t>Version Control with SVN</w:t>
      </w:r>
    </w:p>
    <w:p w:rsidR="00240FB5" w:rsidRPr="00240FB5" w:rsidRDefault="00240FB5">
      <w:pPr>
        <w:rPr>
          <w:rFonts w:ascii="Cambria" w:hAnsi="Cambria"/>
          <w:sz w:val="28"/>
          <w:szCs w:val="28"/>
        </w:rPr>
      </w:pPr>
      <w:r w:rsidRPr="00240FB5">
        <w:rPr>
          <w:rFonts w:ascii="Cambria" w:hAnsi="Cambria"/>
          <w:sz w:val="28"/>
          <w:szCs w:val="28"/>
        </w:rPr>
        <w:t>For IMAT 5</w:t>
      </w:r>
      <w:r>
        <w:rPr>
          <w:rFonts w:ascii="Cambria" w:hAnsi="Cambria"/>
          <w:sz w:val="28"/>
          <w:szCs w:val="28"/>
        </w:rPr>
        <w:t>314</w:t>
      </w:r>
      <w:r w:rsidRPr="00240FB5">
        <w:rPr>
          <w:rFonts w:ascii="Cambria" w:hAnsi="Cambria"/>
          <w:sz w:val="28"/>
          <w:szCs w:val="28"/>
        </w:rPr>
        <w:t xml:space="preserve"> MSc Project Students</w:t>
      </w:r>
    </w:p>
    <w:p w:rsidR="00203A63" w:rsidRPr="00203A63" w:rsidRDefault="00203A63">
      <w:pPr>
        <w:rPr>
          <w:rFonts w:ascii="Cambria" w:hAnsi="Cambria"/>
        </w:rPr>
      </w:pPr>
      <w:r w:rsidRPr="00203A63">
        <w:rPr>
          <w:rFonts w:ascii="Cambria" w:hAnsi="Cambria"/>
          <w:i/>
        </w:rPr>
        <w:t>Apache Subversion</w:t>
      </w:r>
      <w:r w:rsidRPr="00203A63">
        <w:rPr>
          <w:rFonts w:ascii="Cambria" w:hAnsi="Cambria"/>
        </w:rPr>
        <w:t xml:space="preserve"> (often abbreviated SVN, after the command name </w:t>
      </w:r>
      <w:proofErr w:type="spellStart"/>
      <w:r w:rsidRPr="00203A63">
        <w:rPr>
          <w:rFonts w:ascii="Cambria" w:hAnsi="Cambria"/>
        </w:rPr>
        <w:t>svn</w:t>
      </w:r>
      <w:proofErr w:type="spellEnd"/>
      <w:r w:rsidRPr="00203A63">
        <w:rPr>
          <w:rFonts w:ascii="Cambria" w:hAnsi="Cambria"/>
        </w:rPr>
        <w:t>) is a software versioning and revision control system distributed as free software under the Apache License. Developers use Subversion to maintain current and historical versions of files such as source code, web pages, and documentation.</w:t>
      </w:r>
      <w:r w:rsidR="00E51E8F">
        <w:rPr>
          <w:rFonts w:ascii="Cambria" w:hAnsi="Cambria"/>
        </w:rPr>
        <w:t xml:space="preserve"> DMU uses the </w:t>
      </w:r>
      <w:proofErr w:type="spellStart"/>
      <w:r w:rsidR="00E51E8F">
        <w:rPr>
          <w:rFonts w:ascii="Cambria" w:hAnsi="Cambria"/>
        </w:rPr>
        <w:t>TortoiseSVN</w:t>
      </w:r>
      <w:proofErr w:type="spellEnd"/>
      <w:r w:rsidR="00E51E8F">
        <w:rPr>
          <w:rFonts w:ascii="Cambria" w:hAnsi="Cambria"/>
        </w:rPr>
        <w:t xml:space="preserve"> client interface.</w:t>
      </w:r>
    </w:p>
    <w:p w:rsidR="00203A63" w:rsidRDefault="00203A63">
      <w:pPr>
        <w:rPr>
          <w:rFonts w:ascii="Cambria" w:hAnsi="Cambria"/>
        </w:rPr>
      </w:pPr>
      <w:r w:rsidRPr="00203A63">
        <w:rPr>
          <w:rFonts w:ascii="Cambria" w:hAnsi="Cambria"/>
        </w:rPr>
        <w:t>Students doing projects in the Faculty of Technology may, if they wish, use SVN for storing and managing their code and/or their project documents including their final reports or dissertations.</w:t>
      </w:r>
    </w:p>
    <w:p w:rsidR="00072C96" w:rsidRDefault="00E51E8F">
      <w:pPr>
        <w:rPr>
          <w:rFonts w:ascii="Cambria" w:hAnsi="Cambria"/>
        </w:rPr>
      </w:pPr>
      <w:r>
        <w:rPr>
          <w:rFonts w:ascii="Cambria" w:hAnsi="Cambria"/>
        </w:rPr>
        <w:t xml:space="preserve">If you want to use the Faculty of Technology </w:t>
      </w:r>
      <w:proofErr w:type="spellStart"/>
      <w:r>
        <w:rPr>
          <w:rFonts w:ascii="Cambria" w:hAnsi="Cambria"/>
        </w:rPr>
        <w:t>TortoiseSVN</w:t>
      </w:r>
      <w:proofErr w:type="spellEnd"/>
      <w:r>
        <w:rPr>
          <w:rFonts w:ascii="Cambria" w:hAnsi="Cambria"/>
        </w:rPr>
        <w:t xml:space="preserve"> repository, you should ask Andrew Curry (</w:t>
      </w:r>
      <w:r w:rsidR="002029B4">
        <w:rPr>
          <w:rFonts w:ascii="Cambria" w:hAnsi="Cambria"/>
        </w:rPr>
        <w:t xml:space="preserve">whom you should contact by email at </w:t>
      </w:r>
      <w:hyperlink r:id="rId8" w:history="1">
        <w:r w:rsidRPr="0092574B">
          <w:rPr>
            <w:rStyle w:val="Hyperlink"/>
            <w:rFonts w:ascii="Cambria" w:hAnsi="Cambria"/>
          </w:rPr>
          <w:t>ajc@dmu.ac.uk</w:t>
        </w:r>
      </w:hyperlink>
      <w:r>
        <w:rPr>
          <w:rFonts w:ascii="Cambria" w:hAnsi="Cambria"/>
        </w:rPr>
        <w:t>) for an account.</w:t>
      </w:r>
    </w:p>
    <w:p w:rsidR="00E51E8F" w:rsidRDefault="00E51E8F">
      <w:pPr>
        <w:rPr>
          <w:rFonts w:ascii="Cambria" w:hAnsi="Cambria"/>
        </w:rPr>
      </w:pPr>
      <w:r>
        <w:rPr>
          <w:rFonts w:ascii="Cambria" w:hAnsi="Cambria"/>
        </w:rPr>
        <w:t xml:space="preserve">The DMU </w:t>
      </w:r>
      <w:r w:rsidR="00240FB5">
        <w:rPr>
          <w:rFonts w:ascii="Cambria" w:hAnsi="Cambria"/>
        </w:rPr>
        <w:t>repository</w:t>
      </w:r>
      <w:r>
        <w:rPr>
          <w:rFonts w:ascii="Cambria" w:hAnsi="Cambria"/>
        </w:rPr>
        <w:t xml:space="preserve"> server is at </w:t>
      </w:r>
      <w:r w:rsidRPr="00E51E8F">
        <w:rPr>
          <w:rFonts w:ascii="Cambria" w:hAnsi="Cambria"/>
          <w:b/>
          <w:i/>
        </w:rPr>
        <w:t>svn.dmu.ac.uk</w:t>
      </w:r>
      <w:r>
        <w:rPr>
          <w:rFonts w:ascii="Cambria" w:hAnsi="Cambria"/>
        </w:rPr>
        <w:t>. (S</w:t>
      </w:r>
      <w:r w:rsidRPr="00E51E8F">
        <w:rPr>
          <w:rFonts w:ascii="Cambria" w:hAnsi="Cambria"/>
        </w:rPr>
        <w:t>ome old documentation may mention svn.tech.dmu.ac.uk</w:t>
      </w:r>
      <w:r>
        <w:rPr>
          <w:rFonts w:ascii="Cambria" w:hAnsi="Cambria"/>
        </w:rPr>
        <w:t>, but this is out of date.)</w:t>
      </w:r>
    </w:p>
    <w:p w:rsidR="00E51E8F" w:rsidRPr="00E51E8F" w:rsidRDefault="00E51E8F">
      <w:pPr>
        <w:rPr>
          <w:rFonts w:ascii="Cambria" w:hAnsi="Cambria"/>
          <w:b/>
          <w:sz w:val="28"/>
          <w:szCs w:val="28"/>
        </w:rPr>
      </w:pPr>
      <w:r w:rsidRPr="00E51E8F">
        <w:rPr>
          <w:rFonts w:ascii="Cambria" w:hAnsi="Cambria"/>
          <w:b/>
          <w:sz w:val="28"/>
          <w:szCs w:val="28"/>
        </w:rPr>
        <w:t>The Manual</w:t>
      </w:r>
    </w:p>
    <w:p w:rsidR="00E51E8F" w:rsidRDefault="00E51E8F">
      <w:pPr>
        <w:rPr>
          <w:rFonts w:ascii="Cambria" w:hAnsi="Cambria"/>
        </w:rPr>
      </w:pPr>
      <w:r>
        <w:rPr>
          <w:rFonts w:ascii="Cambria" w:hAnsi="Cambria"/>
        </w:rPr>
        <w:t xml:space="preserve">The online SVN manual is at </w:t>
      </w:r>
      <w:hyperlink r:id="rId9" w:history="1">
        <w:r w:rsidRPr="0092574B">
          <w:rPr>
            <w:rStyle w:val="Hyperlink"/>
            <w:rFonts w:ascii="Cambria" w:hAnsi="Cambria"/>
          </w:rPr>
          <w:t>http://svnbook.red-bean.com/</w:t>
        </w:r>
      </w:hyperlink>
    </w:p>
    <w:p w:rsidR="00E51E8F" w:rsidRDefault="00E51E8F">
      <w:pPr>
        <w:rPr>
          <w:rFonts w:ascii="Cambria" w:hAnsi="Cambria"/>
        </w:rPr>
      </w:pPr>
      <w:r w:rsidRPr="00E51E8F">
        <w:rPr>
          <w:rFonts w:ascii="Cambria" w:hAnsi="Cambria"/>
        </w:rPr>
        <w:t xml:space="preserve">It is hard to overstate the importance of this manual when using </w:t>
      </w:r>
      <w:r>
        <w:rPr>
          <w:rFonts w:ascii="Cambria" w:hAnsi="Cambria"/>
        </w:rPr>
        <w:t>SVN</w:t>
      </w:r>
      <w:r w:rsidRPr="00E51E8F">
        <w:rPr>
          <w:rFonts w:ascii="Cambria" w:hAnsi="Cambria"/>
        </w:rPr>
        <w:t xml:space="preserve">. Chapter 2 (Basic usage) and chapter 9 (Complete reference -&gt; The Subversion Command-Line Client: </w:t>
      </w:r>
      <w:proofErr w:type="spellStart"/>
      <w:r w:rsidRPr="00E51E8F">
        <w:rPr>
          <w:rFonts w:ascii="Cambria" w:hAnsi="Cambria"/>
        </w:rPr>
        <w:t>svn</w:t>
      </w:r>
      <w:proofErr w:type="spellEnd"/>
      <w:r w:rsidRPr="00E51E8F">
        <w:rPr>
          <w:rFonts w:ascii="Cambria" w:hAnsi="Cambria"/>
        </w:rPr>
        <w:t xml:space="preserve"> -&gt; </w:t>
      </w:r>
      <w:proofErr w:type="spellStart"/>
      <w:r w:rsidRPr="00E51E8F">
        <w:rPr>
          <w:rFonts w:ascii="Cambria" w:hAnsi="Cambria"/>
        </w:rPr>
        <w:t>svn</w:t>
      </w:r>
      <w:proofErr w:type="spellEnd"/>
      <w:r w:rsidRPr="00E51E8F">
        <w:rPr>
          <w:rFonts w:ascii="Cambria" w:hAnsi="Cambria"/>
        </w:rPr>
        <w:t xml:space="preserve"> Subcommands) are probably the most useful.</w:t>
      </w:r>
    </w:p>
    <w:p w:rsidR="00334ABF" w:rsidRPr="00334ABF" w:rsidRDefault="00334ABF" w:rsidP="00334ABF">
      <w:pPr>
        <w:rPr>
          <w:rFonts w:ascii="Cambria" w:hAnsi="Cambria"/>
          <w:b/>
          <w:sz w:val="28"/>
          <w:szCs w:val="28"/>
        </w:rPr>
      </w:pPr>
      <w:r w:rsidRPr="00334ABF">
        <w:rPr>
          <w:rFonts w:ascii="Cambria" w:hAnsi="Cambria"/>
          <w:b/>
          <w:sz w:val="28"/>
          <w:szCs w:val="28"/>
        </w:rPr>
        <w:t>Your Subversion repository</w:t>
      </w:r>
    </w:p>
    <w:p w:rsidR="00295959" w:rsidRPr="00240FB5" w:rsidRDefault="00334ABF" w:rsidP="00334ABF">
      <w:pPr>
        <w:rPr>
          <w:rFonts w:ascii="Cambria" w:hAnsi="Cambria"/>
        </w:rPr>
      </w:pPr>
      <w:r w:rsidRPr="00334ABF">
        <w:rPr>
          <w:rFonts w:ascii="Cambria" w:hAnsi="Cambria"/>
        </w:rPr>
        <w:t xml:space="preserve">Each project student </w:t>
      </w:r>
      <w:r>
        <w:rPr>
          <w:rFonts w:ascii="Cambria" w:hAnsi="Cambria"/>
        </w:rPr>
        <w:t xml:space="preserve">(who asks) </w:t>
      </w:r>
      <w:r w:rsidRPr="00334ABF">
        <w:rPr>
          <w:rFonts w:ascii="Cambria" w:hAnsi="Cambria"/>
        </w:rPr>
        <w:t xml:space="preserve">will have </w:t>
      </w:r>
      <w:r>
        <w:rPr>
          <w:rFonts w:ascii="Cambria" w:hAnsi="Cambria"/>
        </w:rPr>
        <w:t>his or her</w:t>
      </w:r>
      <w:r w:rsidRPr="00334ABF">
        <w:rPr>
          <w:rFonts w:ascii="Cambria" w:hAnsi="Cambria"/>
        </w:rPr>
        <w:t xml:space="preserve"> own </w:t>
      </w:r>
      <w:r>
        <w:rPr>
          <w:rFonts w:ascii="Cambria" w:hAnsi="Cambria"/>
        </w:rPr>
        <w:t>S</w:t>
      </w:r>
      <w:r w:rsidRPr="00334ABF">
        <w:rPr>
          <w:rFonts w:ascii="Cambria" w:hAnsi="Cambria"/>
        </w:rPr>
        <w:t>ubversion repository. This will allow project development work (code) and documentation (esp</w:t>
      </w:r>
      <w:r>
        <w:rPr>
          <w:rFonts w:ascii="Cambria" w:hAnsi="Cambria"/>
        </w:rPr>
        <w:t>ecially</w:t>
      </w:r>
      <w:r w:rsidRPr="00334ABF">
        <w:rPr>
          <w:rFonts w:ascii="Cambria" w:hAnsi="Cambria"/>
        </w:rPr>
        <w:t xml:space="preserve"> the report but also other doc</w:t>
      </w:r>
      <w:r>
        <w:rPr>
          <w:rFonts w:ascii="Cambria" w:hAnsi="Cambria"/>
        </w:rPr>
        <w:t>ument</w:t>
      </w:r>
      <w:r w:rsidRPr="00334ABF">
        <w:rPr>
          <w:rFonts w:ascii="Cambria" w:hAnsi="Cambria"/>
        </w:rPr>
        <w:t xml:space="preserve">s such as the </w:t>
      </w:r>
      <w:r>
        <w:rPr>
          <w:rFonts w:ascii="Cambria" w:hAnsi="Cambria"/>
        </w:rPr>
        <w:t>terms of reference</w:t>
      </w:r>
      <w:r w:rsidRPr="00334ABF">
        <w:rPr>
          <w:rFonts w:ascii="Cambria" w:hAnsi="Cambria"/>
        </w:rPr>
        <w:t xml:space="preserve">) to be stored under version control. This will allow you to "go back" to older versions if you need to. </w:t>
      </w:r>
      <w:r w:rsidRPr="00334ABF">
        <w:rPr>
          <w:rFonts w:ascii="Cambria" w:hAnsi="Cambria"/>
        </w:rPr>
        <w:br/>
      </w:r>
      <w:r w:rsidRPr="00334ABF">
        <w:rPr>
          <w:rFonts w:ascii="Cambria" w:hAnsi="Cambria"/>
        </w:rPr>
        <w:br/>
        <w:t>It will also permit the supervisors to see what actual progress is being made. In particular, it gives a robust story of the development of your project when it comes to write up. It also gives a strong sense of the provenance of your work, and thus an easy defence of the work being your own.</w:t>
      </w:r>
      <w:r w:rsidRPr="00334ABF">
        <w:rPr>
          <w:rFonts w:ascii="Cambria" w:hAnsi="Cambria"/>
        </w:rPr>
        <w:br/>
      </w:r>
      <w:r w:rsidRPr="00334ABF">
        <w:rPr>
          <w:rFonts w:ascii="Cambria" w:hAnsi="Cambria"/>
        </w:rPr>
        <w:br/>
        <w:t xml:space="preserve">If we assume your p-number is p99999999, then your repository will be at the </w:t>
      </w:r>
      <w:proofErr w:type="spellStart"/>
      <w:proofErr w:type="gramStart"/>
      <w:r w:rsidRPr="00334ABF">
        <w:rPr>
          <w:rFonts w:ascii="Cambria" w:hAnsi="Cambria"/>
        </w:rPr>
        <w:t>url</w:t>
      </w:r>
      <w:proofErr w:type="spellEnd"/>
      <w:proofErr w:type="gramEnd"/>
      <w:r w:rsidRPr="00334ABF">
        <w:rPr>
          <w:rFonts w:ascii="Cambria" w:hAnsi="Cambria"/>
        </w:rPr>
        <w:br/>
        <w:t>https://svn.dmu.ac.uk:3690/p99999999/</w:t>
      </w:r>
      <w:r w:rsidRPr="00334ABF">
        <w:rPr>
          <w:rFonts w:ascii="Cambria" w:hAnsi="Cambria"/>
        </w:rPr>
        <w:br/>
      </w:r>
      <w:r w:rsidRPr="00334ABF">
        <w:rPr>
          <w:rFonts w:ascii="Cambria" w:hAnsi="Cambria"/>
        </w:rPr>
        <w:br/>
        <w:t xml:space="preserve">You will be able to read and write to your own repository. The project supervisors and </w:t>
      </w:r>
      <w:r w:rsidR="00295959">
        <w:rPr>
          <w:rFonts w:ascii="Cambria" w:hAnsi="Cambria"/>
        </w:rPr>
        <w:t xml:space="preserve">MSc </w:t>
      </w:r>
      <w:r w:rsidRPr="00334ABF">
        <w:rPr>
          <w:rFonts w:ascii="Cambria" w:hAnsi="Cambria"/>
        </w:rPr>
        <w:t xml:space="preserve">project </w:t>
      </w:r>
      <w:r w:rsidR="00295959">
        <w:rPr>
          <w:rFonts w:ascii="Cambria" w:hAnsi="Cambria"/>
        </w:rPr>
        <w:t xml:space="preserve">module </w:t>
      </w:r>
      <w:r w:rsidRPr="00334ABF">
        <w:rPr>
          <w:rFonts w:ascii="Cambria" w:hAnsi="Cambria"/>
        </w:rPr>
        <w:t>coordinator will have read only access.</w:t>
      </w:r>
      <w:r w:rsidRPr="00334ABF">
        <w:rPr>
          <w:rFonts w:ascii="Cambria" w:hAnsi="Cambria"/>
        </w:rPr>
        <w:br/>
      </w:r>
      <w:r w:rsidRPr="00334ABF">
        <w:rPr>
          <w:rFonts w:ascii="Cambria" w:hAnsi="Cambria"/>
        </w:rPr>
        <w:br/>
        <w:t xml:space="preserve">More detail on how the repositories should be used </w:t>
      </w:r>
      <w:r w:rsidR="00295959">
        <w:rPr>
          <w:rFonts w:ascii="Cambria" w:hAnsi="Cambria"/>
        </w:rPr>
        <w:t>and</w:t>
      </w:r>
      <w:r w:rsidRPr="00334ABF">
        <w:rPr>
          <w:rFonts w:ascii="Cambria" w:hAnsi="Cambria"/>
        </w:rPr>
        <w:t xml:space="preserve"> organised is in "Using Subversion" in this folder.</w:t>
      </w:r>
    </w:p>
    <w:p w:rsidR="00334ABF" w:rsidRPr="00334ABF" w:rsidRDefault="00334ABF" w:rsidP="00334ABF">
      <w:pPr>
        <w:rPr>
          <w:rFonts w:ascii="Cambria" w:hAnsi="Cambria"/>
          <w:b/>
          <w:sz w:val="28"/>
          <w:szCs w:val="28"/>
        </w:rPr>
      </w:pPr>
      <w:r w:rsidRPr="00334ABF">
        <w:rPr>
          <w:rFonts w:ascii="Cambria" w:hAnsi="Cambria"/>
          <w:b/>
          <w:sz w:val="28"/>
          <w:szCs w:val="28"/>
        </w:rPr>
        <w:lastRenderedPageBreak/>
        <w:t>Using SVN</w:t>
      </w:r>
    </w:p>
    <w:p w:rsidR="00B86408" w:rsidRPr="00B86408" w:rsidRDefault="00334ABF" w:rsidP="00334ABF">
      <w:pPr>
        <w:rPr>
          <w:rFonts w:ascii="Cambria" w:hAnsi="Cambria"/>
          <w:sz w:val="28"/>
          <w:szCs w:val="28"/>
        </w:rPr>
      </w:pPr>
      <w:r w:rsidRPr="00B86408">
        <w:rPr>
          <w:rFonts w:ascii="Cambria" w:hAnsi="Cambria"/>
          <w:sz w:val="28"/>
          <w:szCs w:val="28"/>
        </w:rPr>
        <w:t>Concepts (see chapter 1 of the manual for a fuller description):</w:t>
      </w:r>
      <w:r w:rsidRPr="00B86408">
        <w:rPr>
          <w:rFonts w:ascii="Cambria" w:hAnsi="Cambria"/>
          <w:sz w:val="28"/>
          <w:szCs w:val="28"/>
        </w:rPr>
        <w:br/>
      </w:r>
    </w:p>
    <w:p w:rsidR="00B86408" w:rsidRDefault="00334ABF" w:rsidP="00334ABF">
      <w:pPr>
        <w:rPr>
          <w:rFonts w:ascii="Cambria" w:hAnsi="Cambria"/>
        </w:rPr>
      </w:pPr>
      <w:r w:rsidRPr="00334ABF">
        <w:rPr>
          <w:rFonts w:ascii="Cambria" w:hAnsi="Cambria"/>
        </w:rPr>
        <w:t>On your client machine, there are t</w:t>
      </w:r>
      <w:r w:rsidR="00B86408">
        <w:rPr>
          <w:rFonts w:ascii="Cambria" w:hAnsi="Cambria"/>
        </w:rPr>
        <w:t>wo types of file / directory:</w:t>
      </w:r>
    </w:p>
    <w:p w:rsidR="00B86408" w:rsidRPr="00B86408" w:rsidRDefault="00334ABF" w:rsidP="00B86408">
      <w:pPr>
        <w:pStyle w:val="ListParagraph"/>
        <w:numPr>
          <w:ilvl w:val="0"/>
          <w:numId w:val="1"/>
        </w:numPr>
        <w:rPr>
          <w:rFonts w:ascii="Cambria" w:hAnsi="Cambria"/>
        </w:rPr>
      </w:pPr>
      <w:proofErr w:type="spellStart"/>
      <w:r w:rsidRPr="00B86408">
        <w:rPr>
          <w:rFonts w:ascii="Cambria" w:hAnsi="Cambria"/>
          <w:b/>
          <w:i/>
        </w:rPr>
        <w:t>unversioned</w:t>
      </w:r>
      <w:proofErr w:type="spellEnd"/>
      <w:r w:rsidRPr="00B86408">
        <w:rPr>
          <w:rFonts w:ascii="Cambria" w:hAnsi="Cambria"/>
        </w:rPr>
        <w:t xml:space="preserve"> (everything that has no relationship with a repository </w:t>
      </w:r>
      <w:r w:rsidR="00B86408">
        <w:rPr>
          <w:rFonts w:ascii="Cambria" w:hAnsi="Cambria"/>
        </w:rPr>
        <w:t>–</w:t>
      </w:r>
      <w:r w:rsidRPr="00B86408">
        <w:rPr>
          <w:rFonts w:ascii="Cambria" w:hAnsi="Cambria"/>
        </w:rPr>
        <w:t xml:space="preserve"> typically all</w:t>
      </w:r>
      <w:r w:rsidR="00A071AB">
        <w:rPr>
          <w:rFonts w:ascii="Cambria" w:hAnsi="Cambria"/>
        </w:rPr>
        <w:t xml:space="preserve"> existing files and folders)</w:t>
      </w:r>
    </w:p>
    <w:p w:rsidR="00B86408" w:rsidRPr="00B86408" w:rsidRDefault="00334ABF" w:rsidP="00B86408">
      <w:pPr>
        <w:pStyle w:val="ListParagraph"/>
        <w:numPr>
          <w:ilvl w:val="0"/>
          <w:numId w:val="1"/>
        </w:numPr>
        <w:rPr>
          <w:rFonts w:ascii="Cambria" w:hAnsi="Cambria"/>
        </w:rPr>
      </w:pPr>
      <w:r w:rsidRPr="00B86408">
        <w:rPr>
          <w:rFonts w:ascii="Cambria" w:hAnsi="Cambria"/>
          <w:b/>
          <w:i/>
        </w:rPr>
        <w:t>working copy</w:t>
      </w:r>
      <w:r w:rsidRPr="00B86408">
        <w:rPr>
          <w:rFonts w:ascii="Cambria" w:hAnsi="Cambria"/>
          <w:b/>
        </w:rPr>
        <w:t xml:space="preserve"> </w:t>
      </w:r>
      <w:r w:rsidRPr="00B86408">
        <w:rPr>
          <w:rFonts w:ascii="Cambria" w:hAnsi="Cambria"/>
        </w:rPr>
        <w:t xml:space="preserve">(directories and their recursive content which have been checked out of a repository </w:t>
      </w:r>
      <w:r w:rsidR="00B86408">
        <w:rPr>
          <w:rFonts w:ascii="Cambria" w:hAnsi="Cambria"/>
        </w:rPr>
        <w:t>–</w:t>
      </w:r>
      <w:r w:rsidRPr="00B86408">
        <w:rPr>
          <w:rFonts w:ascii="Cambria" w:hAnsi="Cambria"/>
        </w:rPr>
        <w:t xml:space="preserve"> </w:t>
      </w:r>
      <w:proofErr w:type="spellStart"/>
      <w:r w:rsidRPr="00B86408">
        <w:rPr>
          <w:rFonts w:ascii="Cambria" w:hAnsi="Cambria"/>
        </w:rPr>
        <w:t>a</w:t>
      </w:r>
      <w:proofErr w:type="spellEnd"/>
      <w:r w:rsidRPr="00B86408">
        <w:rPr>
          <w:rFonts w:ascii="Cambria" w:hAnsi="Cambria"/>
        </w:rPr>
        <w:t xml:space="preserve"> working copy directory contains meta-data, hidden within a .</w:t>
      </w:r>
      <w:proofErr w:type="spellStart"/>
      <w:r w:rsidRPr="00B86408">
        <w:rPr>
          <w:rFonts w:ascii="Cambria" w:hAnsi="Cambria"/>
        </w:rPr>
        <w:t>svn</w:t>
      </w:r>
      <w:proofErr w:type="spellEnd"/>
      <w:r w:rsidRPr="00B86408">
        <w:rPr>
          <w:rFonts w:ascii="Cambria" w:hAnsi="Cambria"/>
        </w:rPr>
        <w:t xml:space="preserve"> directory)</w:t>
      </w:r>
    </w:p>
    <w:p w:rsidR="00B86408" w:rsidRPr="00B86408" w:rsidRDefault="00334ABF" w:rsidP="00B86408">
      <w:pPr>
        <w:rPr>
          <w:rFonts w:ascii="Cambria" w:hAnsi="Cambria"/>
        </w:rPr>
      </w:pPr>
      <w:r w:rsidRPr="00B86408">
        <w:rPr>
          <w:rFonts w:ascii="Cambria" w:hAnsi="Cambria"/>
        </w:rPr>
        <w:t>On the server, there may be many different repositories. Each repository is effectively a tree of files and directories, together with the</w:t>
      </w:r>
      <w:r w:rsidR="00B86408" w:rsidRPr="00B86408">
        <w:rPr>
          <w:rFonts w:ascii="Cambria" w:hAnsi="Cambria"/>
        </w:rPr>
        <w:t>ir</w:t>
      </w:r>
      <w:r w:rsidRPr="00B86408">
        <w:rPr>
          <w:rFonts w:ascii="Cambria" w:hAnsi="Cambria"/>
        </w:rPr>
        <w:t xml:space="preserve"> history. Whenever you change anything in the repository, you must supply a message which explains (to you at some point in the future) why the change was made.</w:t>
      </w:r>
      <w:r w:rsidRPr="00B86408">
        <w:rPr>
          <w:rFonts w:ascii="Cambria" w:hAnsi="Cambria"/>
        </w:rPr>
        <w:br/>
      </w:r>
      <w:r w:rsidRPr="00B86408">
        <w:rPr>
          <w:rFonts w:ascii="Cambria" w:hAnsi="Cambria"/>
        </w:rPr>
        <w:br/>
      </w:r>
      <w:r w:rsidRPr="00B86408">
        <w:rPr>
          <w:rFonts w:ascii="Cambria" w:hAnsi="Cambria"/>
          <w:sz w:val="28"/>
          <w:szCs w:val="28"/>
        </w:rPr>
        <w:t>Typical workflow between client and server:</w:t>
      </w:r>
      <w:r w:rsidRPr="00B86408">
        <w:rPr>
          <w:rFonts w:ascii="Cambria" w:hAnsi="Cambria"/>
        </w:rPr>
        <w:br/>
      </w:r>
    </w:p>
    <w:p w:rsidR="00A071AB" w:rsidRPr="00A071AB" w:rsidRDefault="00334ABF" w:rsidP="00A071AB">
      <w:pPr>
        <w:pStyle w:val="ListParagraph"/>
        <w:numPr>
          <w:ilvl w:val="0"/>
          <w:numId w:val="2"/>
        </w:numPr>
        <w:rPr>
          <w:rFonts w:ascii="Cambria" w:hAnsi="Cambria"/>
        </w:rPr>
      </w:pPr>
      <w:proofErr w:type="gramStart"/>
      <w:r w:rsidRPr="00A071AB">
        <w:rPr>
          <w:rFonts w:ascii="Cambria" w:hAnsi="Cambria"/>
        </w:rPr>
        <w:t>import</w:t>
      </w:r>
      <w:proofErr w:type="gramEnd"/>
      <w:r w:rsidRPr="00A071AB">
        <w:rPr>
          <w:rFonts w:ascii="Cambria" w:hAnsi="Cambria"/>
        </w:rPr>
        <w:t xml:space="preserve"> </w:t>
      </w:r>
      <w:proofErr w:type="spellStart"/>
      <w:r w:rsidRPr="00A071AB">
        <w:rPr>
          <w:rFonts w:ascii="Cambria" w:hAnsi="Cambria"/>
        </w:rPr>
        <w:t>unversioned</w:t>
      </w:r>
      <w:proofErr w:type="spellEnd"/>
      <w:r w:rsidRPr="00A071AB">
        <w:rPr>
          <w:rFonts w:ascii="Cambria" w:hAnsi="Cambria"/>
        </w:rPr>
        <w:t xml:space="preserve"> directory (and contents) from client to repository. Using the command-line client this is:</w:t>
      </w:r>
      <w:r w:rsidRPr="00A071AB">
        <w:rPr>
          <w:rFonts w:ascii="Cambria" w:hAnsi="Cambria"/>
        </w:rPr>
        <w:br/>
      </w:r>
      <w:r w:rsidRPr="00A071AB">
        <w:rPr>
          <w:rFonts w:ascii="Cambria" w:hAnsi="Cambria"/>
        </w:rPr>
        <w:br/>
      </w:r>
      <w:proofErr w:type="spellStart"/>
      <w:r w:rsidRPr="00A071AB">
        <w:rPr>
          <w:rFonts w:ascii="Cambria" w:hAnsi="Cambria"/>
          <w:b/>
          <w:bCs/>
        </w:rPr>
        <w:t>svn</w:t>
      </w:r>
      <w:proofErr w:type="spellEnd"/>
      <w:r w:rsidRPr="00A071AB">
        <w:rPr>
          <w:rFonts w:ascii="Cambria" w:hAnsi="Cambria"/>
        </w:rPr>
        <w:t xml:space="preserve"> </w:t>
      </w:r>
      <w:r w:rsidRPr="00A071AB">
        <w:rPr>
          <w:rFonts w:ascii="Cambria" w:hAnsi="Cambria"/>
          <w:b/>
          <w:bCs/>
        </w:rPr>
        <w:t>import</w:t>
      </w:r>
      <w:r w:rsidRPr="00A071AB">
        <w:rPr>
          <w:rFonts w:ascii="Cambria" w:hAnsi="Cambria"/>
        </w:rPr>
        <w:t xml:space="preserve"> </w:t>
      </w:r>
      <w:r w:rsidRPr="00A071AB">
        <w:rPr>
          <w:rFonts w:ascii="Cambria" w:hAnsi="Cambria"/>
          <w:i/>
          <w:iCs/>
        </w:rPr>
        <w:t>&lt;</w:t>
      </w:r>
      <w:proofErr w:type="spellStart"/>
      <w:r w:rsidRPr="00A071AB">
        <w:rPr>
          <w:rFonts w:ascii="Cambria" w:hAnsi="Cambria"/>
          <w:i/>
          <w:iCs/>
        </w:rPr>
        <w:t>src</w:t>
      </w:r>
      <w:proofErr w:type="spellEnd"/>
      <w:r w:rsidRPr="00A071AB">
        <w:rPr>
          <w:rFonts w:ascii="Cambria" w:hAnsi="Cambria"/>
          <w:i/>
          <w:iCs/>
        </w:rPr>
        <w:t>-</w:t>
      </w:r>
      <w:proofErr w:type="spellStart"/>
      <w:r w:rsidRPr="00A071AB">
        <w:rPr>
          <w:rFonts w:ascii="Cambria" w:hAnsi="Cambria"/>
          <w:i/>
          <w:iCs/>
        </w:rPr>
        <w:t>unversioned</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-on-client&gt; &lt;</w:t>
      </w:r>
      <w:proofErr w:type="spellStart"/>
      <w:r w:rsidRPr="00A071AB">
        <w:rPr>
          <w:rFonts w:ascii="Cambria" w:hAnsi="Cambria"/>
          <w:i/>
          <w:iCs/>
        </w:rPr>
        <w:t>dest</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-in-repository&gt;</w:t>
      </w:r>
      <w:r w:rsidRPr="00A071AB">
        <w:rPr>
          <w:rFonts w:ascii="Cambria" w:hAnsi="Cambria"/>
        </w:rPr>
        <w:br/>
      </w:r>
      <w:r w:rsidRPr="00A071AB">
        <w:rPr>
          <w:rFonts w:ascii="Cambria" w:hAnsi="Cambria"/>
        </w:rPr>
        <w:br/>
        <w:t xml:space="preserve">where </w:t>
      </w:r>
    </w:p>
    <w:p w:rsidR="00A071AB" w:rsidRDefault="00334ABF" w:rsidP="00A071AB">
      <w:pPr>
        <w:pStyle w:val="ListParagraph"/>
        <w:rPr>
          <w:rFonts w:ascii="Cambria" w:hAnsi="Cambria"/>
        </w:rPr>
      </w:pPr>
      <w:r w:rsidRPr="00A071AB">
        <w:rPr>
          <w:rFonts w:ascii="Cambria" w:hAnsi="Cambria"/>
          <w:i/>
          <w:iCs/>
        </w:rPr>
        <w:t>&lt;</w:t>
      </w:r>
      <w:proofErr w:type="spellStart"/>
      <w:r w:rsidRPr="00A071AB">
        <w:rPr>
          <w:rFonts w:ascii="Cambria" w:hAnsi="Cambria"/>
          <w:i/>
          <w:iCs/>
        </w:rPr>
        <w:t>src</w:t>
      </w:r>
      <w:proofErr w:type="spellEnd"/>
      <w:r w:rsidRPr="00A071AB">
        <w:rPr>
          <w:rFonts w:ascii="Cambria" w:hAnsi="Cambria"/>
          <w:i/>
          <w:iCs/>
        </w:rPr>
        <w:t>-</w:t>
      </w:r>
      <w:proofErr w:type="spellStart"/>
      <w:r w:rsidRPr="00A071AB">
        <w:rPr>
          <w:rFonts w:ascii="Cambria" w:hAnsi="Cambria"/>
          <w:i/>
          <w:iCs/>
        </w:rPr>
        <w:t>unversioned</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-on-client&gt;</w:t>
      </w:r>
      <w:r w:rsidRPr="00A071AB">
        <w:rPr>
          <w:rFonts w:ascii="Cambria" w:hAnsi="Cambria"/>
        </w:rPr>
        <w:t xml:space="preserve"> is typically . (</w:t>
      </w:r>
      <w:proofErr w:type="gramStart"/>
      <w:r w:rsidRPr="00A071AB">
        <w:rPr>
          <w:rFonts w:ascii="Cambria" w:hAnsi="Cambria"/>
        </w:rPr>
        <w:t>dot</w:t>
      </w:r>
      <w:proofErr w:type="gramEnd"/>
      <w:r w:rsidRPr="00A071AB">
        <w:rPr>
          <w:rFonts w:ascii="Cambria" w:hAnsi="Cambria"/>
        </w:rPr>
        <w:t xml:space="preserve"> </w:t>
      </w:r>
      <w:r w:rsidR="00A071AB" w:rsidRPr="00A071AB">
        <w:rPr>
          <w:rFonts w:ascii="Cambria" w:hAnsi="Cambria"/>
        </w:rPr>
        <w:t>i.e.</w:t>
      </w:r>
      <w:r w:rsidRPr="00A071AB">
        <w:rPr>
          <w:rFonts w:ascii="Cambria" w:hAnsi="Cambria"/>
        </w:rPr>
        <w:t xml:space="preserve"> the current dir</w:t>
      </w:r>
      <w:r w:rsidR="00A071AB">
        <w:rPr>
          <w:rFonts w:ascii="Cambria" w:hAnsi="Cambria"/>
        </w:rPr>
        <w:t>ectory</w:t>
      </w:r>
      <w:r w:rsidRPr="00A071AB">
        <w:rPr>
          <w:rFonts w:ascii="Cambria" w:hAnsi="Cambria"/>
        </w:rPr>
        <w:t xml:space="preserve">) and </w:t>
      </w:r>
    </w:p>
    <w:p w:rsidR="00A071AB" w:rsidRDefault="00334ABF" w:rsidP="00A071AB">
      <w:pPr>
        <w:pStyle w:val="ListParagraph"/>
        <w:rPr>
          <w:rFonts w:ascii="Cambria" w:hAnsi="Cambria"/>
        </w:rPr>
      </w:pPr>
      <w:r w:rsidRPr="00A071AB">
        <w:rPr>
          <w:rFonts w:ascii="Cambria" w:hAnsi="Cambria"/>
          <w:i/>
          <w:iCs/>
        </w:rPr>
        <w:t>&lt;</w:t>
      </w:r>
      <w:proofErr w:type="spellStart"/>
      <w:r w:rsidRPr="00A071AB">
        <w:rPr>
          <w:rFonts w:ascii="Cambria" w:hAnsi="Cambria"/>
          <w:i/>
          <w:iCs/>
        </w:rPr>
        <w:t>dest</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-in-repository&gt;</w:t>
      </w:r>
      <w:r w:rsidR="00A071AB" w:rsidRPr="00A071AB">
        <w:rPr>
          <w:rFonts w:ascii="Cambria" w:hAnsi="Cambria"/>
        </w:rPr>
        <w:t xml:space="preserve"> would be something like </w:t>
      </w:r>
      <w:r w:rsidRPr="00A071AB">
        <w:rPr>
          <w:rFonts w:ascii="Cambria" w:hAnsi="Cambria"/>
        </w:rPr>
        <w:t>https://svn.dmu.ac.uk:3690/p09876543/imat3451/trunk/</w:t>
      </w:r>
      <w:r w:rsidRPr="00A071AB">
        <w:rPr>
          <w:rFonts w:ascii="Cambria" w:hAnsi="Cambria"/>
        </w:rPr>
        <w:br/>
      </w:r>
      <w:r w:rsidRPr="00A071AB">
        <w:rPr>
          <w:rFonts w:ascii="Cambria" w:hAnsi="Cambria"/>
        </w:rPr>
        <w:br/>
        <w:t>Make sure that the only things in the source directory are things that you want in the repository; once in the repository, they can never be fully deleted (that is the point of the repository after all)</w:t>
      </w:r>
      <w:r w:rsidR="00A071AB" w:rsidRPr="00A071AB">
        <w:rPr>
          <w:rFonts w:ascii="Cambria" w:hAnsi="Cambria"/>
        </w:rPr>
        <w:t>.</w:t>
      </w:r>
      <w:r w:rsidRPr="00A071AB">
        <w:rPr>
          <w:rFonts w:ascii="Cambria" w:hAnsi="Cambria"/>
        </w:rPr>
        <w:br/>
      </w:r>
      <w:r w:rsidRPr="00A071AB">
        <w:rPr>
          <w:rFonts w:ascii="Cambria" w:hAnsi="Cambria"/>
        </w:rPr>
        <w:br/>
        <w:t xml:space="preserve">The directory on the client machine is still </w:t>
      </w:r>
      <w:proofErr w:type="spellStart"/>
      <w:r w:rsidRPr="00A071AB">
        <w:rPr>
          <w:rFonts w:ascii="Cambria" w:hAnsi="Cambria"/>
        </w:rPr>
        <w:t>unversioned</w:t>
      </w:r>
      <w:proofErr w:type="spellEnd"/>
      <w:r w:rsidRPr="00A071AB">
        <w:rPr>
          <w:rFonts w:ascii="Cambria" w:hAnsi="Cambria"/>
        </w:rPr>
        <w:t xml:space="preserve"> but there is now also a copy in the repository under version control.</w:t>
      </w:r>
      <w:r w:rsidRPr="00A071AB">
        <w:rPr>
          <w:rFonts w:ascii="Cambria" w:hAnsi="Cambria"/>
        </w:rPr>
        <w:br/>
      </w:r>
      <w:r w:rsidRPr="00A071AB">
        <w:rPr>
          <w:rFonts w:ascii="Cambria" w:hAnsi="Cambria"/>
        </w:rPr>
        <w:br/>
        <w:t>2) Checkout a brand new working copy of a directory (and its subdirectories) from the repository to the client machine. These will be under version control (look in the directory listings that you check out and you find .</w:t>
      </w:r>
      <w:proofErr w:type="spellStart"/>
      <w:r w:rsidRPr="00A071AB">
        <w:rPr>
          <w:rFonts w:ascii="Cambria" w:hAnsi="Cambria"/>
        </w:rPr>
        <w:t>svn</w:t>
      </w:r>
      <w:proofErr w:type="spellEnd"/>
      <w:r w:rsidRPr="00A071AB">
        <w:rPr>
          <w:rFonts w:ascii="Cambria" w:hAnsi="Cambria"/>
        </w:rPr>
        <w:t xml:space="preserve"> directories in each one - it is these </w:t>
      </w:r>
      <w:r w:rsidR="00A071AB" w:rsidRPr="00A071AB">
        <w:rPr>
          <w:rFonts w:ascii="Cambria" w:hAnsi="Cambria"/>
        </w:rPr>
        <w:t xml:space="preserve">that </w:t>
      </w:r>
      <w:r w:rsidRPr="00A071AB">
        <w:rPr>
          <w:rFonts w:ascii="Cambria" w:hAnsi="Cambria"/>
        </w:rPr>
        <w:t xml:space="preserve">make it a working copy). Go to a different directory from the one where you did the import in 1 above. To </w:t>
      </w:r>
      <w:proofErr w:type="spellStart"/>
      <w:r w:rsidRPr="00A071AB">
        <w:rPr>
          <w:rFonts w:ascii="Cambria" w:hAnsi="Cambria"/>
        </w:rPr>
        <w:t>checkout</w:t>
      </w:r>
      <w:proofErr w:type="spellEnd"/>
      <w:r w:rsidRPr="00A071AB">
        <w:rPr>
          <w:rFonts w:ascii="Cambria" w:hAnsi="Cambria"/>
        </w:rPr>
        <w:t xml:space="preserve"> the command would look something like</w:t>
      </w:r>
      <w:r w:rsidRPr="00A071AB">
        <w:rPr>
          <w:rFonts w:ascii="Cambria" w:hAnsi="Cambria"/>
        </w:rPr>
        <w:br/>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checkout</w:t>
      </w:r>
      <w:r w:rsidRPr="00A071AB">
        <w:rPr>
          <w:rFonts w:ascii="Cambria" w:hAnsi="Cambria"/>
        </w:rPr>
        <w:t xml:space="preserve"> </w:t>
      </w:r>
      <w:r w:rsidRPr="00A071AB">
        <w:rPr>
          <w:rFonts w:ascii="Cambria" w:hAnsi="Cambria"/>
          <w:i/>
          <w:iCs/>
        </w:rPr>
        <w:t>&lt;</w:t>
      </w:r>
      <w:proofErr w:type="spellStart"/>
      <w:r w:rsidRPr="00A071AB">
        <w:rPr>
          <w:rFonts w:ascii="Cambria" w:hAnsi="Cambria"/>
          <w:i/>
          <w:iCs/>
        </w:rPr>
        <w:t>src</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-in-repository&gt; &lt;working-copy-</w:t>
      </w:r>
      <w:proofErr w:type="spellStart"/>
      <w:r w:rsidRPr="00A071AB">
        <w:rPr>
          <w:rFonts w:ascii="Cambria" w:hAnsi="Cambria"/>
          <w:i/>
          <w:iCs/>
        </w:rPr>
        <w:t>dir</w:t>
      </w:r>
      <w:proofErr w:type="spellEnd"/>
      <w:r w:rsidRPr="00A071AB">
        <w:rPr>
          <w:rFonts w:ascii="Cambria" w:hAnsi="Cambria"/>
          <w:i/>
          <w:iCs/>
        </w:rPr>
        <w:t>-on-client&gt;</w:t>
      </w:r>
      <w:r w:rsidRPr="00A071AB">
        <w:rPr>
          <w:rFonts w:ascii="Cambria" w:hAnsi="Cambria"/>
        </w:rPr>
        <w:br/>
      </w:r>
      <w:r w:rsidRPr="00A071AB">
        <w:rPr>
          <w:rFonts w:ascii="Cambria" w:hAnsi="Cambria"/>
        </w:rPr>
        <w:br/>
        <w:t>where</w:t>
      </w:r>
      <w:r w:rsidRPr="00A071AB">
        <w:rPr>
          <w:rFonts w:ascii="Cambria" w:hAnsi="Cambria"/>
        </w:rPr>
        <w:br/>
      </w:r>
      <w:r w:rsidRPr="00A071AB">
        <w:rPr>
          <w:rFonts w:ascii="Cambria" w:hAnsi="Cambria"/>
          <w:i/>
          <w:iCs/>
        </w:rPr>
        <w:lastRenderedPageBreak/>
        <w:t>&lt;</w:t>
      </w:r>
      <w:proofErr w:type="spellStart"/>
      <w:r w:rsidRPr="00A071AB">
        <w:rPr>
          <w:rFonts w:ascii="Cambria" w:hAnsi="Cambria"/>
          <w:i/>
          <w:iCs/>
        </w:rPr>
        <w:t>src</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-in-repository&gt;</w:t>
      </w:r>
      <w:r w:rsidRPr="00A071AB">
        <w:rPr>
          <w:rFonts w:ascii="Cambria" w:hAnsi="Cambria"/>
        </w:rPr>
        <w:t xml:space="preserve"> is something like</w:t>
      </w:r>
      <w:r w:rsidRPr="00A071AB">
        <w:rPr>
          <w:rFonts w:ascii="Cambria" w:hAnsi="Cambria"/>
        </w:rPr>
        <w:br/>
        <w:t>https://svn.dmu.ac.uk:3690/p09876543/imat3451/trunk/</w:t>
      </w:r>
      <w:r w:rsidRPr="00A071AB">
        <w:rPr>
          <w:rFonts w:ascii="Cambria" w:hAnsi="Cambria"/>
        </w:rPr>
        <w:br/>
        <w:t>and the optional</w:t>
      </w:r>
      <w:r w:rsidRPr="00A071AB">
        <w:rPr>
          <w:rFonts w:ascii="Cambria" w:hAnsi="Cambria"/>
        </w:rPr>
        <w:br/>
      </w:r>
      <w:r w:rsidRPr="00A071AB">
        <w:rPr>
          <w:rFonts w:ascii="Cambria" w:hAnsi="Cambria"/>
          <w:i/>
          <w:iCs/>
        </w:rPr>
        <w:t>&lt;working-copy-</w:t>
      </w:r>
      <w:proofErr w:type="spellStart"/>
      <w:r w:rsidRPr="00A071AB">
        <w:rPr>
          <w:rFonts w:ascii="Cambria" w:hAnsi="Cambria"/>
          <w:i/>
          <w:iCs/>
        </w:rPr>
        <w:t>dir</w:t>
      </w:r>
      <w:proofErr w:type="spellEnd"/>
      <w:r w:rsidRPr="00A071AB">
        <w:rPr>
          <w:rFonts w:ascii="Cambria" w:hAnsi="Cambria"/>
          <w:i/>
          <w:iCs/>
        </w:rPr>
        <w:t>-on-client&gt;</w:t>
      </w:r>
      <w:r w:rsidRPr="00A071AB">
        <w:rPr>
          <w:rFonts w:ascii="Cambria" w:hAnsi="Cambria"/>
        </w:rPr>
        <w:br/>
        <w:t>is the name that you want to give this directory on your client. If omitted, it keeps the same name ("trunk" in this case) as it had in the repository.</w:t>
      </w:r>
      <w:r w:rsidRPr="00A071AB">
        <w:rPr>
          <w:rFonts w:ascii="Cambria" w:hAnsi="Cambria"/>
        </w:rPr>
        <w:br/>
      </w:r>
      <w:r w:rsidRPr="00A071AB">
        <w:rPr>
          <w:rFonts w:ascii="Cambria" w:hAnsi="Cambria"/>
        </w:rPr>
        <w:br/>
        <w:t>3) Edit the files in the working copy, just as you would if they were not under version control, with the following three exceptions:</w:t>
      </w:r>
    </w:p>
    <w:p w:rsidR="00A071AB" w:rsidRDefault="00334ABF" w:rsidP="00A071AB">
      <w:pPr>
        <w:pStyle w:val="ListParagraph"/>
        <w:rPr>
          <w:rFonts w:ascii="Cambria" w:hAnsi="Cambria"/>
        </w:rPr>
      </w:pPr>
      <w:r w:rsidRPr="00A071AB">
        <w:rPr>
          <w:rFonts w:ascii="Cambria" w:hAnsi="Cambria"/>
        </w:rPr>
        <w:br/>
        <w:t>3.1) If you create a new file or directory that you want to go in the repository, you will need to explicitly add it to your working copy</w:t>
      </w:r>
      <w:r w:rsidRPr="00A071AB">
        <w:rPr>
          <w:rFonts w:ascii="Cambria" w:hAnsi="Cambria"/>
        </w:rPr>
        <w:br/>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add</w:t>
      </w:r>
      <w:r w:rsidRPr="00A071AB">
        <w:rPr>
          <w:rFonts w:ascii="Cambria" w:hAnsi="Cambria"/>
        </w:rPr>
        <w:t xml:space="preserve"> </w:t>
      </w:r>
      <w:r w:rsidRPr="00A071AB">
        <w:rPr>
          <w:rFonts w:ascii="Cambria" w:hAnsi="Cambria"/>
          <w:i/>
          <w:iCs/>
        </w:rPr>
        <w:t>&lt;some-new-file-or-</w:t>
      </w:r>
      <w:proofErr w:type="spellStart"/>
      <w:r w:rsidRPr="00A071AB">
        <w:rPr>
          <w:rFonts w:ascii="Cambria" w:hAnsi="Cambria"/>
          <w:i/>
          <w:iCs/>
        </w:rPr>
        <w:t>dir</w:t>
      </w:r>
      <w:proofErr w:type="spellEnd"/>
      <w:r w:rsidRPr="00A071AB">
        <w:rPr>
          <w:rFonts w:ascii="Cambria" w:hAnsi="Cambria"/>
          <w:i/>
          <w:iCs/>
        </w:rPr>
        <w:t>&gt;</w:t>
      </w:r>
      <w:r w:rsidRPr="00A071AB">
        <w:rPr>
          <w:rFonts w:ascii="Cambria" w:hAnsi="Cambria"/>
        </w:rPr>
        <w:br/>
      </w:r>
      <w:r w:rsidRPr="00A071AB">
        <w:rPr>
          <w:rFonts w:ascii="Cambria" w:hAnsi="Cambria"/>
        </w:rPr>
        <w:br/>
        <w:t xml:space="preserve">3.2) If you want to remove a directory or file from the repository (remember, it doesn't really go, it will just </w:t>
      </w:r>
      <w:proofErr w:type="spellStart"/>
      <w:r w:rsidRPr="00A071AB">
        <w:rPr>
          <w:rFonts w:ascii="Cambria" w:hAnsi="Cambria"/>
        </w:rPr>
        <w:t>removed</w:t>
      </w:r>
      <w:proofErr w:type="spellEnd"/>
      <w:r w:rsidRPr="00A071AB">
        <w:rPr>
          <w:rFonts w:ascii="Cambria" w:hAnsi="Cambria"/>
        </w:rPr>
        <w:t xml:space="preserve"> from the HEAD or most up to date version when you next commit your changes), then</w:t>
      </w:r>
      <w:r w:rsidRPr="00A071AB">
        <w:rPr>
          <w:rFonts w:ascii="Cambria" w:hAnsi="Cambria"/>
        </w:rPr>
        <w:br/>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del</w:t>
      </w:r>
      <w:r w:rsidRPr="00A071AB">
        <w:rPr>
          <w:rFonts w:ascii="Cambria" w:hAnsi="Cambria"/>
        </w:rPr>
        <w:t xml:space="preserve"> </w:t>
      </w:r>
      <w:r w:rsidRPr="00A071AB">
        <w:rPr>
          <w:rFonts w:ascii="Cambria" w:hAnsi="Cambria"/>
          <w:i/>
          <w:iCs/>
        </w:rPr>
        <w:t>&lt;some-file-or-</w:t>
      </w:r>
      <w:proofErr w:type="spellStart"/>
      <w:r w:rsidRPr="00A071AB">
        <w:rPr>
          <w:rFonts w:ascii="Cambria" w:hAnsi="Cambria"/>
          <w:i/>
          <w:iCs/>
        </w:rPr>
        <w:t>dir</w:t>
      </w:r>
      <w:proofErr w:type="spellEnd"/>
      <w:r w:rsidRPr="00A071AB">
        <w:rPr>
          <w:rFonts w:ascii="Cambria" w:hAnsi="Cambria"/>
          <w:i/>
          <w:iCs/>
        </w:rPr>
        <w:t>-that-you-don't-want&gt;</w:t>
      </w:r>
      <w:r w:rsidRPr="00A071AB">
        <w:rPr>
          <w:rFonts w:ascii="Cambria" w:hAnsi="Cambria"/>
        </w:rPr>
        <w:br/>
      </w:r>
      <w:r w:rsidRPr="00A071AB">
        <w:rPr>
          <w:rFonts w:ascii="Cambria" w:hAnsi="Cambria"/>
        </w:rPr>
        <w:br/>
        <w:t>3.3) If you want to move a directory or file within the repository, then</w:t>
      </w:r>
      <w:r w:rsidRPr="00A071AB">
        <w:rPr>
          <w:rFonts w:ascii="Cambria" w:hAnsi="Cambria"/>
        </w:rPr>
        <w:br/>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mv</w:t>
      </w:r>
      <w:r w:rsidRPr="00A071AB">
        <w:rPr>
          <w:rFonts w:ascii="Cambria" w:hAnsi="Cambria"/>
        </w:rPr>
        <w:t xml:space="preserve"> </w:t>
      </w:r>
      <w:r w:rsidRPr="00A071AB">
        <w:rPr>
          <w:rFonts w:ascii="Cambria" w:hAnsi="Cambria"/>
          <w:i/>
          <w:iCs/>
        </w:rPr>
        <w:t>&lt;old-name&gt;</w:t>
      </w:r>
      <w:r w:rsidRPr="00A071AB">
        <w:rPr>
          <w:rFonts w:ascii="Cambria" w:hAnsi="Cambria"/>
        </w:rPr>
        <w:t xml:space="preserve"> </w:t>
      </w:r>
      <w:r w:rsidRPr="00A071AB">
        <w:rPr>
          <w:rFonts w:ascii="Cambria" w:hAnsi="Cambria"/>
          <w:i/>
          <w:iCs/>
        </w:rPr>
        <w:t>&lt;new-name&gt;</w:t>
      </w:r>
      <w:r w:rsidRPr="00A071AB">
        <w:rPr>
          <w:rFonts w:ascii="Cambria" w:hAnsi="Cambria"/>
        </w:rPr>
        <w:br/>
      </w:r>
      <w:r w:rsidRPr="00A071AB">
        <w:rPr>
          <w:rFonts w:ascii="Cambria" w:hAnsi="Cambria"/>
        </w:rPr>
        <w:br/>
        <w:t xml:space="preserve">4) When you have completed a logical chunk of editing on your working copy, then commit it to the repository </w:t>
      </w:r>
      <w:r w:rsidRPr="00A071AB">
        <w:rPr>
          <w:rFonts w:ascii="Cambria" w:hAnsi="Cambria"/>
        </w:rPr>
        <w:br/>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commit</w:t>
      </w:r>
      <w:r w:rsidRPr="00A071AB">
        <w:rPr>
          <w:rFonts w:ascii="Cambria" w:hAnsi="Cambria"/>
        </w:rPr>
        <w:t xml:space="preserve"> </w:t>
      </w:r>
      <w:r w:rsidRPr="00A071AB">
        <w:rPr>
          <w:rFonts w:ascii="Cambria" w:hAnsi="Cambria"/>
        </w:rPr>
        <w:br/>
      </w:r>
      <w:r w:rsidRPr="00A071AB">
        <w:rPr>
          <w:rFonts w:ascii="Cambria" w:hAnsi="Cambria"/>
        </w:rPr>
        <w:br/>
        <w:t xml:space="preserve">At this point it is worth deleting the original </w:t>
      </w:r>
      <w:proofErr w:type="spellStart"/>
      <w:r w:rsidRPr="00A071AB">
        <w:rPr>
          <w:rFonts w:ascii="Cambria" w:hAnsi="Cambria"/>
        </w:rPr>
        <w:t>unversioned</w:t>
      </w:r>
      <w:proofErr w:type="spellEnd"/>
      <w:r w:rsidRPr="00A071AB">
        <w:rPr>
          <w:rFonts w:ascii="Cambria" w:hAnsi="Cambria"/>
        </w:rPr>
        <w:t xml:space="preserve"> copy (the one that you first imported) so you don't accidentally work on it.</w:t>
      </w:r>
      <w:r w:rsidRPr="00A071AB">
        <w:rPr>
          <w:rFonts w:ascii="Cambria" w:hAnsi="Cambria"/>
        </w:rPr>
        <w:br/>
      </w:r>
      <w:r w:rsidRPr="00A071AB">
        <w:rPr>
          <w:rFonts w:ascii="Cambria" w:hAnsi="Cambria"/>
        </w:rPr>
        <w:br/>
        <w:t xml:space="preserve">5) When you return to carry on editing the working copy, the first thing you usually </w:t>
      </w:r>
      <w:proofErr w:type="gramStart"/>
      <w:r w:rsidRPr="00A071AB">
        <w:rPr>
          <w:rFonts w:ascii="Cambria" w:hAnsi="Cambria"/>
        </w:rPr>
        <w:t>want</w:t>
      </w:r>
      <w:proofErr w:type="gramEnd"/>
      <w:r w:rsidRPr="00A071AB">
        <w:rPr>
          <w:rFonts w:ascii="Cambria" w:hAnsi="Cambria"/>
        </w:rPr>
        <w:t xml:space="preserve"> to do is to update this working copy with any changes that you may have made in the repository whilst editing a working copy on a different machine. (You can have working copies of the same repository all over the place - laptop, desktop, faculty PC, faculty </w:t>
      </w:r>
      <w:proofErr w:type="spellStart"/>
      <w:r w:rsidRPr="00A071AB">
        <w:rPr>
          <w:rFonts w:ascii="Cambria" w:hAnsi="Cambria"/>
        </w:rPr>
        <w:t>linux</w:t>
      </w:r>
      <w:proofErr w:type="spellEnd"/>
      <w:r w:rsidRPr="00A071AB">
        <w:rPr>
          <w:rFonts w:ascii="Cambria" w:hAnsi="Cambria"/>
        </w:rPr>
        <w:t xml:space="preserve"> box, H: drive, C: drive </w:t>
      </w:r>
      <w:proofErr w:type="spellStart"/>
      <w:r w:rsidRPr="00A071AB">
        <w:rPr>
          <w:rFonts w:ascii="Cambria" w:hAnsi="Cambria"/>
        </w:rPr>
        <w:t>etc</w:t>
      </w:r>
      <w:proofErr w:type="spellEnd"/>
      <w:r w:rsidRPr="00A071AB">
        <w:rPr>
          <w:rFonts w:ascii="Cambria" w:hAnsi="Cambria"/>
        </w:rPr>
        <w:t xml:space="preserve"> </w:t>
      </w:r>
      <w:proofErr w:type="spellStart"/>
      <w:r w:rsidRPr="00A071AB">
        <w:rPr>
          <w:rFonts w:ascii="Cambria" w:hAnsi="Cambria"/>
        </w:rPr>
        <w:t>etc</w:t>
      </w:r>
      <w:proofErr w:type="spellEnd"/>
      <w:r w:rsidRPr="00A071AB">
        <w:rPr>
          <w:rFonts w:ascii="Cambria" w:hAnsi="Cambria"/>
        </w:rPr>
        <w:t>).</w:t>
      </w:r>
      <w:r w:rsidRPr="00A071AB">
        <w:rPr>
          <w:rFonts w:ascii="Cambria" w:hAnsi="Cambria"/>
        </w:rPr>
        <w:br/>
      </w:r>
      <w:r w:rsidRPr="00A071AB">
        <w:rPr>
          <w:rFonts w:ascii="Cambria" w:hAnsi="Cambria"/>
        </w:rPr>
        <w:br/>
      </w:r>
      <w:proofErr w:type="spellStart"/>
      <w:proofErr w:type="gramStart"/>
      <w:r w:rsidRPr="00A071AB">
        <w:rPr>
          <w:rFonts w:ascii="Cambria" w:hAnsi="Cambria"/>
          <w:b/>
          <w:bCs/>
        </w:rPr>
        <w:t>svn</w:t>
      </w:r>
      <w:proofErr w:type="spellEnd"/>
      <w:proofErr w:type="gramEnd"/>
      <w:r w:rsidRPr="00A071AB">
        <w:rPr>
          <w:rFonts w:ascii="Cambria" w:hAnsi="Cambria"/>
          <w:b/>
          <w:bCs/>
        </w:rPr>
        <w:t xml:space="preserve"> update</w:t>
      </w:r>
      <w:r w:rsidRPr="00A071AB">
        <w:rPr>
          <w:rFonts w:ascii="Cambria" w:hAnsi="Cambria"/>
          <w:b/>
          <w:bCs/>
        </w:rPr>
        <w:br/>
      </w:r>
      <w:r w:rsidRPr="00A071AB">
        <w:rPr>
          <w:rFonts w:ascii="Cambria" w:hAnsi="Cambria"/>
        </w:rPr>
        <w:br/>
        <w:t xml:space="preserve">6) Go back to 4 and do the edit / add / del-&gt; commit -&gt; update -&gt; edit / add / del -&gt; commit -&gt; update as long as you wish. </w:t>
      </w:r>
      <w:r w:rsidRPr="00A071AB">
        <w:rPr>
          <w:rFonts w:ascii="Cambria" w:hAnsi="Cambria"/>
        </w:rPr>
        <w:br/>
      </w:r>
      <w:r w:rsidRPr="00A071AB">
        <w:rPr>
          <w:rFonts w:ascii="Cambria" w:hAnsi="Cambria"/>
        </w:rPr>
        <w:br/>
        <w:t xml:space="preserve">7) If you finally want to get an </w:t>
      </w:r>
      <w:proofErr w:type="spellStart"/>
      <w:r w:rsidRPr="00A071AB">
        <w:rPr>
          <w:rFonts w:ascii="Cambria" w:hAnsi="Cambria"/>
        </w:rPr>
        <w:t>unversioned</w:t>
      </w:r>
      <w:proofErr w:type="spellEnd"/>
      <w:r w:rsidRPr="00A071AB">
        <w:rPr>
          <w:rFonts w:ascii="Cambria" w:hAnsi="Cambria"/>
        </w:rPr>
        <w:t xml:space="preserve"> copy (without all the .</w:t>
      </w:r>
      <w:proofErr w:type="spellStart"/>
      <w:r w:rsidRPr="00A071AB">
        <w:rPr>
          <w:rFonts w:ascii="Cambria" w:hAnsi="Cambria"/>
        </w:rPr>
        <w:t>svn</w:t>
      </w:r>
      <w:proofErr w:type="spellEnd"/>
      <w:r w:rsidRPr="00A071AB">
        <w:rPr>
          <w:rFonts w:ascii="Cambria" w:hAnsi="Cambria"/>
        </w:rPr>
        <w:t xml:space="preserve"> </w:t>
      </w:r>
      <w:proofErr w:type="spellStart"/>
      <w:r w:rsidRPr="00A071AB">
        <w:rPr>
          <w:rFonts w:ascii="Cambria" w:hAnsi="Cambria"/>
        </w:rPr>
        <w:t>dirs</w:t>
      </w:r>
      <w:proofErr w:type="spellEnd"/>
      <w:r w:rsidRPr="00A071AB">
        <w:rPr>
          <w:rFonts w:ascii="Cambria" w:hAnsi="Cambria"/>
        </w:rPr>
        <w:t>), then go to an otherwise empty dir</w:t>
      </w:r>
      <w:r w:rsidR="00A071AB">
        <w:rPr>
          <w:rFonts w:ascii="Cambria" w:hAnsi="Cambria"/>
        </w:rPr>
        <w:t>ectory</w:t>
      </w:r>
      <w:r w:rsidRPr="00A071AB">
        <w:rPr>
          <w:rFonts w:ascii="Cambria" w:hAnsi="Cambria"/>
        </w:rPr>
        <w:t xml:space="preserve"> and use</w:t>
      </w:r>
      <w:proofErr w:type="gramStart"/>
      <w:r w:rsidRPr="00A071AB">
        <w:rPr>
          <w:rFonts w:ascii="Cambria" w:hAnsi="Cambria"/>
        </w:rPr>
        <w:t>:</w:t>
      </w:r>
      <w:proofErr w:type="gramEnd"/>
      <w:r w:rsidRPr="00A071AB">
        <w:rPr>
          <w:rFonts w:ascii="Cambria" w:hAnsi="Cambria"/>
        </w:rPr>
        <w:br/>
      </w:r>
      <w:r w:rsidRPr="00A071AB">
        <w:rPr>
          <w:rFonts w:ascii="Cambria" w:hAnsi="Cambria"/>
        </w:rPr>
        <w:br/>
      </w:r>
      <w:proofErr w:type="spellStart"/>
      <w:r w:rsidRPr="00A071AB">
        <w:rPr>
          <w:rFonts w:ascii="Cambria" w:hAnsi="Cambria"/>
          <w:b/>
          <w:bCs/>
        </w:rPr>
        <w:lastRenderedPageBreak/>
        <w:t>svn</w:t>
      </w:r>
      <w:proofErr w:type="spellEnd"/>
      <w:r w:rsidRPr="00A071AB">
        <w:rPr>
          <w:rFonts w:ascii="Cambria" w:hAnsi="Cambria"/>
        </w:rPr>
        <w:t xml:space="preserve"> </w:t>
      </w:r>
      <w:r w:rsidRPr="00A071AB">
        <w:rPr>
          <w:rFonts w:ascii="Cambria" w:hAnsi="Cambria"/>
          <w:b/>
          <w:bCs/>
        </w:rPr>
        <w:t>export</w:t>
      </w:r>
      <w:r w:rsidRPr="00A071AB">
        <w:rPr>
          <w:rFonts w:ascii="Cambria" w:hAnsi="Cambria"/>
        </w:rPr>
        <w:t xml:space="preserve"> </w:t>
      </w:r>
      <w:r w:rsidRPr="00A071AB">
        <w:rPr>
          <w:rFonts w:ascii="Cambria" w:hAnsi="Cambria"/>
          <w:i/>
          <w:iCs/>
        </w:rPr>
        <w:t>&lt;</w:t>
      </w:r>
      <w:proofErr w:type="spellStart"/>
      <w:r w:rsidRPr="00A071AB">
        <w:rPr>
          <w:rFonts w:ascii="Cambria" w:hAnsi="Cambria"/>
          <w:i/>
          <w:iCs/>
        </w:rPr>
        <w:t>src</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-in-repository&gt; &lt;</w:t>
      </w:r>
      <w:proofErr w:type="spellStart"/>
      <w:r w:rsidRPr="00A071AB">
        <w:rPr>
          <w:rFonts w:ascii="Cambria" w:hAnsi="Cambria"/>
          <w:i/>
          <w:iCs/>
        </w:rPr>
        <w:t>dest</w:t>
      </w:r>
      <w:proofErr w:type="spellEnd"/>
      <w:r w:rsidRPr="00A071AB">
        <w:rPr>
          <w:rFonts w:ascii="Cambria" w:hAnsi="Cambria"/>
          <w:i/>
          <w:iCs/>
        </w:rPr>
        <w:t>-</w:t>
      </w:r>
      <w:proofErr w:type="spellStart"/>
      <w:r w:rsidRPr="00A071AB">
        <w:rPr>
          <w:rFonts w:ascii="Cambria" w:hAnsi="Cambria"/>
          <w:i/>
          <w:iCs/>
        </w:rPr>
        <w:t>unversioned</w:t>
      </w:r>
      <w:proofErr w:type="spellEnd"/>
      <w:r w:rsidRPr="00A071AB">
        <w:rPr>
          <w:rFonts w:ascii="Cambria" w:hAnsi="Cambria"/>
          <w:i/>
          <w:iCs/>
        </w:rPr>
        <w:t>-</w:t>
      </w:r>
      <w:proofErr w:type="spellStart"/>
      <w:r w:rsidRPr="00A071AB">
        <w:rPr>
          <w:rFonts w:ascii="Cambria" w:hAnsi="Cambria"/>
          <w:i/>
          <w:iCs/>
        </w:rPr>
        <w:t>dir</w:t>
      </w:r>
      <w:proofErr w:type="spellEnd"/>
      <w:r w:rsidRPr="00A071AB">
        <w:rPr>
          <w:rFonts w:ascii="Cambria" w:hAnsi="Cambria"/>
          <w:i/>
          <w:iCs/>
        </w:rPr>
        <w:t>-on-client&gt;</w:t>
      </w:r>
      <w:r w:rsidRPr="00A071AB">
        <w:rPr>
          <w:rFonts w:ascii="Cambria" w:hAnsi="Cambria"/>
        </w:rPr>
        <w:br/>
      </w:r>
      <w:r w:rsidRPr="00A071AB">
        <w:rPr>
          <w:rFonts w:ascii="Cambria" w:hAnsi="Cambria"/>
        </w:rPr>
        <w:br/>
        <w:t>8) Useful odds and ends.</w:t>
      </w:r>
    </w:p>
    <w:p w:rsidR="00334ABF" w:rsidRPr="00A071AB" w:rsidRDefault="00334ABF" w:rsidP="00A071AB">
      <w:pPr>
        <w:pStyle w:val="ListParagraph"/>
        <w:rPr>
          <w:rFonts w:ascii="Cambria" w:hAnsi="Cambria"/>
        </w:rPr>
      </w:pPr>
      <w:r w:rsidRPr="00A071AB">
        <w:rPr>
          <w:rFonts w:ascii="Cambria" w:hAnsi="Cambria"/>
        </w:rPr>
        <w:br/>
        <w:t xml:space="preserve">8.1) </w:t>
      </w:r>
      <w:r w:rsidR="00A071AB">
        <w:rPr>
          <w:rFonts w:ascii="Cambria" w:hAnsi="Cambria"/>
        </w:rPr>
        <w:t>T</w:t>
      </w:r>
      <w:r w:rsidRPr="00A071AB">
        <w:rPr>
          <w:rFonts w:ascii="Cambria" w:hAnsi="Cambria"/>
        </w:rPr>
        <w:t xml:space="preserve">o see the status (added, changed, unknown, deleted are the main ones) of the files and </w:t>
      </w:r>
      <w:proofErr w:type="spellStart"/>
      <w:r w:rsidRPr="00A071AB">
        <w:rPr>
          <w:rFonts w:ascii="Cambria" w:hAnsi="Cambria"/>
        </w:rPr>
        <w:t>dirs</w:t>
      </w:r>
      <w:proofErr w:type="spellEnd"/>
      <w:r w:rsidRPr="00A071AB">
        <w:rPr>
          <w:rFonts w:ascii="Cambria" w:hAnsi="Cambria"/>
        </w:rPr>
        <w:t xml:space="preserve"> in the working copy:</w:t>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status</w:t>
      </w:r>
      <w:r w:rsidR="00A071AB">
        <w:rPr>
          <w:rFonts w:ascii="Cambria" w:hAnsi="Cambria"/>
        </w:rPr>
        <w:br/>
      </w:r>
      <w:r w:rsidR="00A071AB">
        <w:rPr>
          <w:rFonts w:ascii="Cambria" w:hAnsi="Cambria"/>
        </w:rPr>
        <w:br/>
        <w:t>8.2) T</w:t>
      </w:r>
      <w:r w:rsidRPr="00A071AB">
        <w:rPr>
          <w:rFonts w:ascii="Cambria" w:hAnsi="Cambria"/>
        </w:rPr>
        <w:t>o see the line by line changes between the working copy and the last update:</w:t>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diff</w:t>
      </w:r>
      <w:r w:rsidRPr="00A071AB">
        <w:rPr>
          <w:rFonts w:ascii="Cambria" w:hAnsi="Cambria"/>
        </w:rPr>
        <w:br/>
      </w:r>
      <w:r w:rsidRPr="00A071AB">
        <w:rPr>
          <w:rFonts w:ascii="Cambria" w:hAnsi="Cambria"/>
        </w:rPr>
        <w:br/>
        <w:t xml:space="preserve">8.3) </w:t>
      </w:r>
      <w:r w:rsidR="00A071AB">
        <w:rPr>
          <w:rFonts w:ascii="Cambria" w:hAnsi="Cambria"/>
        </w:rPr>
        <w:t>T</w:t>
      </w:r>
      <w:r w:rsidRPr="00A071AB">
        <w:rPr>
          <w:rFonts w:ascii="Cambria" w:hAnsi="Cambria"/>
        </w:rPr>
        <w:t>o undo local edits (because you messed up - you could of course just use the operating system to delete the working copy, then checkout a fresh one)</w:t>
      </w:r>
      <w:r w:rsidRPr="00A071AB">
        <w:rPr>
          <w:rFonts w:ascii="Cambria" w:hAnsi="Cambria"/>
        </w:rPr>
        <w:br/>
      </w:r>
      <w:proofErr w:type="spellStart"/>
      <w:r w:rsidRPr="00A071AB">
        <w:rPr>
          <w:rFonts w:ascii="Cambria" w:hAnsi="Cambria"/>
          <w:b/>
          <w:bCs/>
        </w:rPr>
        <w:t>svn</w:t>
      </w:r>
      <w:proofErr w:type="spellEnd"/>
      <w:r w:rsidRPr="00A071AB">
        <w:rPr>
          <w:rFonts w:ascii="Cambria" w:hAnsi="Cambria"/>
          <w:b/>
          <w:bCs/>
        </w:rPr>
        <w:t xml:space="preserve"> revert</w:t>
      </w:r>
      <w:r w:rsidRPr="00A071AB">
        <w:rPr>
          <w:rFonts w:ascii="Cambria" w:hAnsi="Cambria"/>
        </w:rPr>
        <w:br/>
      </w:r>
      <w:r w:rsidRPr="00A071AB">
        <w:rPr>
          <w:rFonts w:ascii="Cambria" w:hAnsi="Cambria"/>
        </w:rPr>
        <w:br/>
        <w:t xml:space="preserve">8.4) </w:t>
      </w:r>
      <w:r w:rsidR="00A071AB">
        <w:rPr>
          <w:rFonts w:ascii="Cambria" w:hAnsi="Cambria"/>
        </w:rPr>
        <w:t>A</w:t>
      </w:r>
      <w:r w:rsidRPr="00A071AB">
        <w:rPr>
          <w:rFonts w:ascii="Cambria" w:hAnsi="Cambria"/>
        </w:rPr>
        <w:t xml:space="preserve">t some point you will forget to update before you start work. You will then have to resolve conflict. Read the red-bean </w:t>
      </w:r>
      <w:r w:rsidR="00A071AB">
        <w:rPr>
          <w:rFonts w:ascii="Cambria" w:hAnsi="Cambria"/>
        </w:rPr>
        <w:t>SVN</w:t>
      </w:r>
      <w:r w:rsidRPr="00A071AB">
        <w:rPr>
          <w:rFonts w:ascii="Cambria" w:hAnsi="Cambria"/>
        </w:rPr>
        <w:t xml:space="preserve"> manual!!!</w:t>
      </w:r>
      <w:r w:rsidRPr="00A071AB">
        <w:rPr>
          <w:rFonts w:ascii="Cambria" w:hAnsi="Cambria"/>
        </w:rPr>
        <w:br/>
      </w:r>
      <w:r w:rsidRPr="00A071AB">
        <w:rPr>
          <w:rFonts w:ascii="Cambria" w:hAnsi="Cambria"/>
        </w:rPr>
        <w:br/>
        <w:t xml:space="preserve">8.5) </w:t>
      </w:r>
      <w:proofErr w:type="gramStart"/>
      <w:r w:rsidR="00A071AB">
        <w:rPr>
          <w:rFonts w:ascii="Cambria" w:hAnsi="Cambria"/>
        </w:rPr>
        <w:t>Y</w:t>
      </w:r>
      <w:r w:rsidRPr="00A071AB">
        <w:rPr>
          <w:rFonts w:ascii="Cambria" w:hAnsi="Cambria"/>
        </w:rPr>
        <w:t>ou</w:t>
      </w:r>
      <w:proofErr w:type="gramEnd"/>
      <w:r w:rsidRPr="00A071AB">
        <w:rPr>
          <w:rFonts w:ascii="Cambria" w:hAnsi="Cambria"/>
        </w:rPr>
        <w:t xml:space="preserve"> can see the HEAD (most up to date) version of your repository by simply typing the </w:t>
      </w:r>
      <w:r w:rsidR="00A071AB">
        <w:rPr>
          <w:rFonts w:ascii="Cambria" w:hAnsi="Cambria"/>
        </w:rPr>
        <w:t>URL</w:t>
      </w:r>
      <w:bookmarkStart w:id="0" w:name="_GoBack"/>
      <w:bookmarkEnd w:id="0"/>
      <w:r w:rsidRPr="00A071AB">
        <w:rPr>
          <w:rFonts w:ascii="Cambria" w:hAnsi="Cambria"/>
        </w:rPr>
        <w:t xml:space="preserve"> of your repository into a browser. You will be challenged for your faculty user-id and password before the content is revealed. You cannot put material into your repository via the browser.</w:t>
      </w:r>
    </w:p>
    <w:p w:rsidR="00E51E8F" w:rsidRDefault="00E51E8F">
      <w:pPr>
        <w:rPr>
          <w:rFonts w:ascii="Cambria" w:hAnsi="Cambria"/>
        </w:rPr>
      </w:pPr>
    </w:p>
    <w:p w:rsidR="00E51E8F" w:rsidRDefault="00E51E8F">
      <w:pPr>
        <w:rPr>
          <w:rFonts w:ascii="Cambria" w:hAnsi="Cambria"/>
        </w:rPr>
      </w:pPr>
    </w:p>
    <w:p w:rsidR="00203A63" w:rsidRDefault="00203A63">
      <w:pPr>
        <w:rPr>
          <w:rFonts w:ascii="Cambria" w:hAnsi="Cambria"/>
        </w:rPr>
      </w:pPr>
    </w:p>
    <w:p w:rsidR="00203A63" w:rsidRDefault="00203A63">
      <w:pPr>
        <w:rPr>
          <w:rFonts w:ascii="Cambria" w:hAnsi="Cambria"/>
        </w:rPr>
      </w:pPr>
    </w:p>
    <w:p w:rsidR="00203A63" w:rsidRPr="00203A63" w:rsidRDefault="00203A63">
      <w:pPr>
        <w:rPr>
          <w:rFonts w:ascii="Cambria" w:hAnsi="Cambria"/>
        </w:rPr>
      </w:pPr>
    </w:p>
    <w:sectPr w:rsidR="00203A63" w:rsidRPr="00203A6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A63" w:rsidRDefault="00203A63" w:rsidP="00203A63">
      <w:pPr>
        <w:spacing w:after="0" w:line="240" w:lineRule="auto"/>
      </w:pPr>
      <w:r>
        <w:separator/>
      </w:r>
    </w:p>
  </w:endnote>
  <w:endnote w:type="continuationSeparator" w:id="0">
    <w:p w:rsidR="00203A63" w:rsidRDefault="00203A63" w:rsidP="00203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A63" w:rsidRPr="00203A63" w:rsidRDefault="00203A63">
    <w:pPr>
      <w:pStyle w:val="Footer"/>
      <w:rPr>
        <w:rFonts w:asciiTheme="majorHAnsi" w:hAnsiTheme="majorHAnsi"/>
        <w:i/>
      </w:rPr>
    </w:pPr>
    <w:r w:rsidRPr="00203A63">
      <w:rPr>
        <w:rFonts w:asciiTheme="majorHAnsi" w:hAnsiTheme="majorHAnsi"/>
        <w:i/>
      </w:rPr>
      <w:t>© De Montfort University 2014. Adapted by Martin Stacey from earlier documents by Peter Norris 17.10.2014</w:t>
    </w:r>
  </w:p>
  <w:p w:rsidR="00203A63" w:rsidRDefault="00203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A63" w:rsidRDefault="00203A63" w:rsidP="00203A63">
      <w:pPr>
        <w:spacing w:after="0" w:line="240" w:lineRule="auto"/>
      </w:pPr>
      <w:r>
        <w:separator/>
      </w:r>
    </w:p>
  </w:footnote>
  <w:footnote w:type="continuationSeparator" w:id="0">
    <w:p w:rsidR="00203A63" w:rsidRDefault="00203A63" w:rsidP="00203A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55191"/>
    <w:multiLevelType w:val="hybridMultilevel"/>
    <w:tmpl w:val="DB1E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F93431"/>
    <w:multiLevelType w:val="hybridMultilevel"/>
    <w:tmpl w:val="E0C693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63"/>
    <w:rsid w:val="00072C96"/>
    <w:rsid w:val="002029B4"/>
    <w:rsid w:val="00203A63"/>
    <w:rsid w:val="00240FB5"/>
    <w:rsid w:val="00295959"/>
    <w:rsid w:val="002B2878"/>
    <w:rsid w:val="00334ABF"/>
    <w:rsid w:val="00746A6A"/>
    <w:rsid w:val="0087769E"/>
    <w:rsid w:val="00A071AB"/>
    <w:rsid w:val="00B86408"/>
    <w:rsid w:val="00E51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63"/>
  </w:style>
  <w:style w:type="paragraph" w:styleId="Footer">
    <w:name w:val="footer"/>
    <w:basedOn w:val="Normal"/>
    <w:link w:val="FooterChar"/>
    <w:uiPriority w:val="99"/>
    <w:unhideWhenUsed/>
    <w:rsid w:val="0020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63"/>
  </w:style>
  <w:style w:type="paragraph" w:styleId="BalloonText">
    <w:name w:val="Balloon Text"/>
    <w:basedOn w:val="Normal"/>
    <w:link w:val="BalloonTextChar"/>
    <w:uiPriority w:val="99"/>
    <w:semiHidden/>
    <w:unhideWhenUsed/>
    <w:rsid w:val="00203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63"/>
    <w:rPr>
      <w:rFonts w:ascii="Tahoma" w:hAnsi="Tahoma" w:cs="Tahoma"/>
      <w:sz w:val="16"/>
      <w:szCs w:val="16"/>
    </w:rPr>
  </w:style>
  <w:style w:type="character" w:styleId="Hyperlink">
    <w:name w:val="Hyperlink"/>
    <w:basedOn w:val="DefaultParagraphFont"/>
    <w:uiPriority w:val="99"/>
    <w:unhideWhenUsed/>
    <w:rsid w:val="00E51E8F"/>
    <w:rPr>
      <w:color w:val="0000FF" w:themeColor="hyperlink"/>
      <w:u w:val="single"/>
    </w:rPr>
  </w:style>
  <w:style w:type="paragraph" w:styleId="ListParagraph">
    <w:name w:val="List Paragraph"/>
    <w:basedOn w:val="Normal"/>
    <w:uiPriority w:val="34"/>
    <w:qFormat/>
    <w:rsid w:val="00B864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63"/>
  </w:style>
  <w:style w:type="paragraph" w:styleId="Footer">
    <w:name w:val="footer"/>
    <w:basedOn w:val="Normal"/>
    <w:link w:val="FooterChar"/>
    <w:uiPriority w:val="99"/>
    <w:unhideWhenUsed/>
    <w:rsid w:val="00203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63"/>
  </w:style>
  <w:style w:type="paragraph" w:styleId="BalloonText">
    <w:name w:val="Balloon Text"/>
    <w:basedOn w:val="Normal"/>
    <w:link w:val="BalloonTextChar"/>
    <w:uiPriority w:val="99"/>
    <w:semiHidden/>
    <w:unhideWhenUsed/>
    <w:rsid w:val="00203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63"/>
    <w:rPr>
      <w:rFonts w:ascii="Tahoma" w:hAnsi="Tahoma" w:cs="Tahoma"/>
      <w:sz w:val="16"/>
      <w:szCs w:val="16"/>
    </w:rPr>
  </w:style>
  <w:style w:type="character" w:styleId="Hyperlink">
    <w:name w:val="Hyperlink"/>
    <w:basedOn w:val="DefaultParagraphFont"/>
    <w:uiPriority w:val="99"/>
    <w:unhideWhenUsed/>
    <w:rsid w:val="00E51E8F"/>
    <w:rPr>
      <w:color w:val="0000FF" w:themeColor="hyperlink"/>
      <w:u w:val="single"/>
    </w:rPr>
  </w:style>
  <w:style w:type="paragraph" w:styleId="ListParagraph">
    <w:name w:val="List Paragraph"/>
    <w:basedOn w:val="Normal"/>
    <w:uiPriority w:val="34"/>
    <w:qFormat/>
    <w:rsid w:val="00B864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c@dmu.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nbook.red-be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Stacey</dc:creator>
  <cp:lastModifiedBy>Martin Stacey</cp:lastModifiedBy>
  <cp:revision>9</cp:revision>
  <dcterms:created xsi:type="dcterms:W3CDTF">2014-10-17T11:01:00Z</dcterms:created>
  <dcterms:modified xsi:type="dcterms:W3CDTF">2014-10-17T11:57:00Z</dcterms:modified>
</cp:coreProperties>
</file>